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 xml:space="preserve">Anlage </w:t>
            </w:r>
            <w:r w:rsidR="00A77CD2">
              <w:rPr>
                <w:b/>
              </w:rPr>
              <w:t>1</w:t>
            </w:r>
            <w:r w:rsidR="00345A2C">
              <w:rPr>
                <w:b/>
              </w:rPr>
              <w:t>2</w:t>
            </w:r>
            <w:r>
              <w:rPr>
                <w:b/>
              </w:rPr>
              <w:t xml:space="preserve"> zum Vertrag nach DE</w:t>
            </w:r>
            <w:r w:rsidRPr="00311CF7">
              <w:rPr>
                <w:b/>
              </w:rPr>
              <w:t xml:space="preserve">-UZ </w:t>
            </w:r>
            <w:r>
              <w:rPr>
                <w:b/>
              </w:rPr>
              <w:t>208</w:t>
            </w: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>Umweltzeichen für „</w:t>
            </w:r>
            <w:r w:rsidRPr="00C56F77">
              <w:rPr>
                <w:b/>
              </w:rPr>
              <w:t xml:space="preserve">Windeln, Damenhygiene- und </w:t>
            </w:r>
            <w:r>
              <w:rPr>
                <w:b/>
              </w:rPr>
              <w:t>I</w:t>
            </w:r>
            <w:r w:rsidRPr="00C56F77">
              <w:rPr>
                <w:b/>
              </w:rPr>
              <w:t>nkontinenzprodukte (Absorbierende Hygieneprodukte)</w:t>
            </w:r>
            <w:r w:rsidRPr="00311CF7">
              <w:rPr>
                <w:b/>
              </w:rPr>
              <w:t>“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>Bitte benutzen Sie</w:t>
            </w: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 xml:space="preserve">diesen </w:t>
            </w:r>
            <w:proofErr w:type="gramStart"/>
            <w:r w:rsidRPr="00311CF7">
              <w:rPr>
                <w:b/>
              </w:rPr>
              <w:t>Vordruck !</w:t>
            </w:r>
            <w:proofErr w:type="gramEnd"/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jc w:val="center"/>
      </w:pPr>
    </w:p>
    <w:p w:rsidR="00345A2C" w:rsidRDefault="00345A2C" w:rsidP="00345A2C"/>
    <w:p w:rsidR="00345A2C" w:rsidRPr="007B2146" w:rsidRDefault="00345A2C" w:rsidP="00345A2C">
      <w:pPr>
        <w:pStyle w:val="Standardklein"/>
        <w:rPr>
          <w:rFonts w:ascii="Arial" w:eastAsia="Times New Roman" w:hAnsi="Arial" w:cs="Arial"/>
          <w:b/>
          <w:sz w:val="22"/>
          <w:szCs w:val="22"/>
          <w:lang w:eastAsia="de-DE"/>
        </w:rPr>
      </w:pPr>
    </w:p>
    <w:p w:rsidR="00345A2C" w:rsidRPr="007B2146" w:rsidRDefault="00345A2C" w:rsidP="00345A2C">
      <w:pPr>
        <w:pStyle w:val="Textkrper"/>
        <w:tabs>
          <w:tab w:val="clear" w:pos="3119"/>
        </w:tabs>
        <w:spacing w:before="20" w:after="20" w:line="240" w:lineRule="auto"/>
        <w:jc w:val="left"/>
        <w:rPr>
          <w:b/>
          <w:sz w:val="22"/>
        </w:rPr>
      </w:pPr>
      <w:r w:rsidRPr="007B2146">
        <w:rPr>
          <w:b/>
          <w:sz w:val="22"/>
        </w:rPr>
        <w:t>Herkunft von nachwachsenden Rohstoffen für biobasiertem Kunststoff</w:t>
      </w:r>
    </w:p>
    <w:p w:rsidR="007B2146" w:rsidRPr="001730DC" w:rsidRDefault="007B2146" w:rsidP="00345A2C">
      <w:pPr>
        <w:pStyle w:val="Textkrper"/>
        <w:tabs>
          <w:tab w:val="clear" w:pos="3119"/>
        </w:tabs>
        <w:spacing w:before="20" w:after="20" w:line="240" w:lineRule="auto"/>
        <w:jc w:val="left"/>
        <w:rPr>
          <w:b/>
          <w:sz w:val="22"/>
          <w:u w:val="single"/>
        </w:rPr>
      </w:pPr>
    </w:p>
    <w:p w:rsidR="00345A2C" w:rsidRDefault="00345A2C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345A2C" w:rsidRDefault="00345A2C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Bezeichnung/ Handelsname: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4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bookmarkStart w:id="0" w:name="_GoBack"/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bookmarkEnd w:id="0"/>
      <w:r>
        <w:rPr>
          <w:sz w:val="22"/>
        </w:rPr>
        <w:fldChar w:fldCharType="end"/>
      </w:r>
    </w:p>
    <w:p w:rsidR="00585A0A" w:rsidRDefault="00585A0A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345A2C" w:rsidRDefault="00345A2C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Lieferant: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4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585A0A" w:rsidRDefault="00585A0A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345A2C" w:rsidRDefault="00345A2C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Zertifizierungsschema: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4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585A0A" w:rsidRDefault="00585A0A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585A0A" w:rsidRDefault="00585A0A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E374D" w:rsidRDefault="00FE374D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Der biobasierte Kunststoff wird in folgendem Material eingesetzt: </w:t>
      </w:r>
      <w:r>
        <w:rPr>
          <w:sz w:val="22"/>
        </w:rPr>
        <w:fldChar w:fldCharType="begin">
          <w:ffData>
            <w:name w:val="Text64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FE374D" w:rsidRDefault="00FE374D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Der Massenanteil liegt bei:</w:t>
      </w:r>
      <w:r w:rsidRPr="00FE374D">
        <w:rPr>
          <w:sz w:val="22"/>
        </w:rPr>
        <w:t xml:space="preserve"> </w:t>
      </w:r>
      <w:r>
        <w:rPr>
          <w:sz w:val="22"/>
        </w:rPr>
        <w:fldChar w:fldCharType="begin">
          <w:ffData>
            <w:name w:val="Text64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  <w:r>
        <w:rPr>
          <w:sz w:val="22"/>
        </w:rPr>
        <w:t>%</w:t>
      </w:r>
    </w:p>
    <w:p w:rsidR="00585A0A" w:rsidRDefault="00585A0A" w:rsidP="00345A2C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Ort: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1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Datum: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(rechtsverbindliche Unterschrift</w:t>
      </w:r>
    </w:p>
    <w:p w:rsidR="003E3EF1" w:rsidRDefault="003E3EF1" w:rsidP="009A2D69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und Firmenstempel)</w:t>
      </w:r>
      <w:r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ED076C" w:rsidP="00E41019">
    <w:pPr>
      <w:pStyle w:val="Fuzeile"/>
    </w:pPr>
    <w:r>
      <w:t xml:space="preserve">08-02-2021 </w:t>
    </w:r>
    <w:r w:rsidR="004A0EB0">
      <w:t xml:space="preserve">Anlage </w:t>
    </w:r>
    <w:r w:rsidR="00A77CD2">
      <w:t>1</w:t>
    </w:r>
    <w:r w:rsidR="00345A2C">
      <w:t>2</w:t>
    </w:r>
    <w:r>
      <w:t xml:space="preserve"> zum Vertrag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>-UZ 20</w:t>
    </w:r>
    <w:r w:rsidR="004A0EB0">
      <w:t>8 Ausgabe Januar 20</w:t>
    </w:r>
    <w:r w:rsidR="00F853B1"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3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5"/>
  </w:num>
  <w:num w:numId="12">
    <w:abstractNumId w:val="5"/>
  </w:num>
  <w:num w:numId="13">
    <w:abstractNumId w:val="12"/>
  </w:num>
  <w:num w:numId="14">
    <w:abstractNumId w:val="16"/>
  </w:num>
  <w:num w:numId="15">
    <w:abstractNumId w:val="8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Jh/MMWBxFNtidZQWvAMU+tGLXdymrJX4Y1KrULs0ySSmWycIuoELllSv7yoV/BVF/fVYotDikZQUpYRksze/w==" w:salt="V2qopn7lt3AocMTMvugSEQ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5A2C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85A0A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146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B5E66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076C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374D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36A4999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  <w:style w:type="character" w:customStyle="1" w:styleId="StandardkleinZchn">
    <w:name w:val="Standard klein Zchn"/>
    <w:basedOn w:val="Absatz-Standardschriftart"/>
    <w:link w:val="Standardklein"/>
    <w:locked/>
    <w:rsid w:val="00345A2C"/>
    <w:rPr>
      <w:rFonts w:eastAsiaTheme="minorEastAsia"/>
      <w:sz w:val="16"/>
      <w:szCs w:val="16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345A2C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5B9F0-65C8-44E1-84A6-85B4E4777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86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5</cp:revision>
  <cp:lastPrinted>2013-02-12T10:30:00Z</cp:lastPrinted>
  <dcterms:created xsi:type="dcterms:W3CDTF">2021-01-22T09:42:00Z</dcterms:created>
  <dcterms:modified xsi:type="dcterms:W3CDTF">2021-02-08T11:19:00Z</dcterms:modified>
</cp:coreProperties>
</file>